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90FA" w14:textId="2D96160A" w:rsidR="008609A2" w:rsidRDefault="00771737" w:rsidP="00771737">
      <w:pPr>
        <w:pStyle w:val="xmsonormal"/>
        <w:rPr>
          <w:rFonts w:ascii="Calibri" w:hAnsi="Calibri" w:cs="Calibri"/>
          <w:color w:val="1F497D"/>
          <w:sz w:val="22"/>
          <w:szCs w:val="22"/>
        </w:rPr>
      </w:pPr>
      <w:r>
        <w:rPr>
          <w:rFonts w:ascii="Calibri" w:hAnsi="Calibri" w:cs="Calibri"/>
          <w:color w:val="1F497D"/>
          <w:sz w:val="22"/>
          <w:szCs w:val="22"/>
        </w:rPr>
        <w:t>A good website to use to support students in their transition from KS2 to KS</w:t>
      </w:r>
      <w:r w:rsidR="00872166">
        <w:rPr>
          <w:rFonts w:ascii="Calibri" w:hAnsi="Calibri" w:cs="Calibri"/>
          <w:color w:val="1F497D"/>
          <w:sz w:val="22"/>
          <w:szCs w:val="22"/>
        </w:rPr>
        <w:t>3</w:t>
      </w:r>
      <w:bookmarkStart w:id="0" w:name="_GoBack"/>
      <w:bookmarkEnd w:id="0"/>
      <w:r>
        <w:rPr>
          <w:rFonts w:ascii="Calibri" w:hAnsi="Calibri" w:cs="Calibri"/>
          <w:color w:val="1F497D"/>
          <w:sz w:val="22"/>
          <w:szCs w:val="22"/>
        </w:rPr>
        <w:t xml:space="preserve"> is the Ordnance Survey website. It has a number of different aspects to it including games, tasks and instructions on how to do different map skills such as 4 and 6 figure grid references. </w:t>
      </w:r>
    </w:p>
    <w:p w14:paraId="3639CEE4" w14:textId="77777777" w:rsidR="008609A2" w:rsidRDefault="008609A2" w:rsidP="00771737">
      <w:pPr>
        <w:pStyle w:val="xmsonormal"/>
        <w:rPr>
          <w:rFonts w:ascii="Calibri" w:hAnsi="Calibri" w:cs="Calibri"/>
          <w:color w:val="1F497D"/>
          <w:sz w:val="22"/>
          <w:szCs w:val="22"/>
        </w:rPr>
      </w:pPr>
    </w:p>
    <w:p w14:paraId="62C2D545" w14:textId="77777777" w:rsidR="00771737" w:rsidRDefault="00872166" w:rsidP="00771737">
      <w:pPr>
        <w:pStyle w:val="xmsonormal"/>
        <w:rPr>
          <w:rStyle w:val="Hyperlink"/>
          <w:rFonts w:ascii="Calibri" w:hAnsi="Calibri" w:cs="Calibri"/>
          <w:sz w:val="22"/>
          <w:szCs w:val="22"/>
        </w:rPr>
      </w:pPr>
      <w:hyperlink r:id="rId4" w:history="1">
        <w:r w:rsidR="00771737">
          <w:rPr>
            <w:rStyle w:val="Hyperlink"/>
            <w:rFonts w:ascii="Calibri" w:hAnsi="Calibri" w:cs="Calibri"/>
            <w:sz w:val="22"/>
            <w:szCs w:val="22"/>
          </w:rPr>
          <w:t>https://www.ordnancesurvey.co.uk/mapzone/</w:t>
        </w:r>
      </w:hyperlink>
    </w:p>
    <w:p w14:paraId="677CAD1A" w14:textId="77777777" w:rsidR="008609A2" w:rsidRDefault="008609A2" w:rsidP="00771737">
      <w:pPr>
        <w:pStyle w:val="xmsonormal"/>
      </w:pPr>
    </w:p>
    <w:p w14:paraId="3509B402" w14:textId="77777777" w:rsidR="008609A2" w:rsidRDefault="00771737" w:rsidP="00771737">
      <w:pPr>
        <w:pStyle w:val="xmsonormal"/>
        <w:rPr>
          <w:rFonts w:ascii="Calibri" w:hAnsi="Calibri" w:cs="Calibri"/>
          <w:color w:val="1F497D"/>
          <w:sz w:val="22"/>
          <w:szCs w:val="22"/>
        </w:rPr>
      </w:pPr>
      <w:r>
        <w:rPr>
          <w:rFonts w:ascii="Calibri" w:hAnsi="Calibri" w:cs="Calibri"/>
          <w:color w:val="1F497D"/>
          <w:sz w:val="22"/>
          <w:szCs w:val="22"/>
        </w:rPr>
        <w:t>This is also a good website with different teaching resources that parents can use at home to support learning of geography. It does have clear links and instructions on how to deliver this for different map skills. Whilst it is split into Year groups it may be that some students have yet to do much geography so this also gives students the chance to start from the beginning if necessary</w:t>
      </w:r>
    </w:p>
    <w:p w14:paraId="504B8A57" w14:textId="77777777" w:rsidR="008609A2" w:rsidRDefault="008609A2" w:rsidP="00771737">
      <w:pPr>
        <w:pStyle w:val="xmsonormal"/>
        <w:rPr>
          <w:rFonts w:ascii="Calibri" w:hAnsi="Calibri" w:cs="Calibri"/>
          <w:color w:val="1F497D"/>
          <w:sz w:val="22"/>
          <w:szCs w:val="22"/>
        </w:rPr>
      </w:pPr>
    </w:p>
    <w:p w14:paraId="7D070EBB" w14:textId="77777777" w:rsidR="00771737" w:rsidRDefault="008609A2" w:rsidP="00771737">
      <w:pPr>
        <w:pStyle w:val="xmsonormal"/>
      </w:pPr>
      <w:hyperlink r:id="rId5" w:history="1">
        <w:r w:rsidR="00771737">
          <w:rPr>
            <w:rStyle w:val="Hyperlink"/>
            <w:rFonts w:ascii="Calibri" w:hAnsi="Calibri" w:cs="Calibri"/>
            <w:sz w:val="22"/>
            <w:szCs w:val="22"/>
          </w:rPr>
          <w:t>https://www.rgs.org/schools/teaching-resources/map-skills/</w:t>
        </w:r>
      </w:hyperlink>
    </w:p>
    <w:p w14:paraId="12CD280D" w14:textId="77777777" w:rsidR="00B2560D" w:rsidRDefault="00B2560D"/>
    <w:sectPr w:rsidR="00B25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37"/>
    <w:rsid w:val="00771737"/>
    <w:rsid w:val="008609A2"/>
    <w:rsid w:val="00872166"/>
    <w:rsid w:val="00B2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FFB6"/>
  <w15:chartTrackingRefBased/>
  <w15:docId w15:val="{10705165-3BA3-4A9F-93EE-605FE427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737"/>
    <w:rPr>
      <w:color w:val="0000FF"/>
      <w:u w:val="single"/>
    </w:rPr>
  </w:style>
  <w:style w:type="paragraph" w:customStyle="1" w:styleId="xmsonormal">
    <w:name w:val="x_msonormal"/>
    <w:basedOn w:val="Normal"/>
    <w:rsid w:val="00771737"/>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71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4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gs.org/schools/teaching-resources/map-skills/" TargetMode="External"/><Relationship Id="rId4" Type="http://schemas.openxmlformats.org/officeDocument/2006/relationships/hyperlink" Target="https://www.ordnancesurvey.co.uk/map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Graham School</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Henderson</dc:creator>
  <cp:keywords/>
  <dc:description/>
  <cp:lastModifiedBy>David Emery</cp:lastModifiedBy>
  <cp:revision>3</cp:revision>
  <dcterms:created xsi:type="dcterms:W3CDTF">2020-04-07T10:22:00Z</dcterms:created>
  <dcterms:modified xsi:type="dcterms:W3CDTF">2020-04-07T11:47:00Z</dcterms:modified>
</cp:coreProperties>
</file>